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C3C55" w:rsidRPr="007C3C55" w:rsidRDefault="007C3C55" w:rsidP="007C3C55">
      <w:pPr>
        <w:rPr>
          <w:rFonts w:ascii="Verdana" w:hAnsi="Verdana" w:cs="Arial"/>
          <w:color w:val="2D0A90"/>
        </w:rPr>
      </w:pPr>
      <w:r w:rsidRPr="007C3C55">
        <w:rPr>
          <w:rFonts w:ascii="Verdana" w:hAnsi="Verdana" w:cs="Arial"/>
          <w:color w:val="2D0A90"/>
        </w:rPr>
        <w:t>IL SECOLO XIX                   15 giugno 2007</w:t>
      </w:r>
    </w:p>
    <w:p w:rsidR="007C3C55" w:rsidRPr="007C3C55" w:rsidRDefault="007C3C55" w:rsidP="007C3C55">
      <w:pPr>
        <w:rPr>
          <w:rFonts w:ascii="Verdana" w:hAnsi="Verdana" w:cs="Arial"/>
          <w:bCs/>
          <w:color w:val="2D0A90"/>
          <w:sz w:val="28"/>
        </w:rPr>
      </w:pPr>
    </w:p>
    <w:p w:rsidR="007C3C55" w:rsidRDefault="007C3C55" w:rsidP="007C3C55">
      <w:pPr>
        <w:rPr>
          <w:rFonts w:ascii="Verdana" w:hAnsi="Verdana"/>
          <w:bCs/>
          <w:color w:val="2D0A90"/>
          <w:sz w:val="56"/>
        </w:rPr>
      </w:pPr>
    </w:p>
    <w:p w:rsidR="007C3C55" w:rsidRPr="007C3C55" w:rsidRDefault="007C3C55" w:rsidP="007C3C55">
      <w:pPr>
        <w:rPr>
          <w:rFonts w:ascii="Verdana" w:hAnsi="Verdana"/>
          <w:bCs/>
          <w:color w:val="2D0A90"/>
          <w:sz w:val="72"/>
        </w:rPr>
      </w:pPr>
      <w:r w:rsidRPr="007C3C55">
        <w:rPr>
          <w:rFonts w:ascii="Verdana" w:hAnsi="Verdana"/>
          <w:bCs/>
          <w:color w:val="2D0A90"/>
          <w:sz w:val="72"/>
        </w:rPr>
        <w:t xml:space="preserve">Estate alla </w:t>
      </w:r>
      <w:proofErr w:type="spellStart"/>
      <w:r w:rsidRPr="007C3C55">
        <w:rPr>
          <w:rFonts w:ascii="Verdana" w:hAnsi="Verdana"/>
          <w:bCs/>
          <w:color w:val="2D0A90"/>
          <w:sz w:val="72"/>
        </w:rPr>
        <w:t>Pianacci</w:t>
      </w:r>
      <w:proofErr w:type="spellEnd"/>
      <w:r w:rsidRPr="007C3C55">
        <w:rPr>
          <w:rFonts w:ascii="Verdana" w:hAnsi="Verdana"/>
          <w:bCs/>
          <w:color w:val="2D0A90"/>
          <w:sz w:val="72"/>
        </w:rPr>
        <w:t xml:space="preserve"> </w:t>
      </w:r>
    </w:p>
    <w:p w:rsidR="007C3C55" w:rsidRPr="007C3C55" w:rsidRDefault="007C3C55" w:rsidP="007C3C55">
      <w:pPr>
        <w:rPr>
          <w:rFonts w:ascii="Verdana" w:hAnsi="Verdana"/>
          <w:bCs/>
          <w:color w:val="2D0A90"/>
          <w:sz w:val="72"/>
        </w:rPr>
      </w:pPr>
      <w:r w:rsidRPr="007C3C55">
        <w:rPr>
          <w:rFonts w:ascii="Verdana" w:hAnsi="Verdana"/>
          <w:bCs/>
          <w:color w:val="2D0A90"/>
          <w:sz w:val="72"/>
        </w:rPr>
        <w:t xml:space="preserve">decennale in </w:t>
      </w:r>
      <w:r w:rsidRPr="007C3C55">
        <w:rPr>
          <w:rFonts w:ascii="Verdana" w:hAnsi="Verdana"/>
          <w:bCs/>
          <w:color w:val="2D0A90"/>
          <w:sz w:val="72"/>
          <w:szCs w:val="67"/>
        </w:rPr>
        <w:t xml:space="preserve">10 </w:t>
      </w:r>
      <w:r w:rsidRPr="007C3C55">
        <w:rPr>
          <w:rFonts w:ascii="Verdana" w:hAnsi="Verdana"/>
          <w:bCs/>
          <w:color w:val="2D0A90"/>
          <w:sz w:val="72"/>
        </w:rPr>
        <w:t>serate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</w:rPr>
      </w:pPr>
    </w:p>
    <w:p w:rsidR="007C3C55" w:rsidRPr="007C3C55" w:rsidRDefault="007C3C55" w:rsidP="007C3C55">
      <w:pPr>
        <w:rPr>
          <w:rFonts w:ascii="Verdana" w:hAnsi="Verdana" w:cs="Arial"/>
          <w:color w:val="2D0A90"/>
          <w:sz w:val="32"/>
          <w:szCs w:val="22"/>
        </w:rPr>
      </w:pPr>
      <w:r w:rsidRPr="007C3C55">
        <w:rPr>
          <w:rFonts w:ascii="Verdana" w:hAnsi="Verdana" w:cs="Arial"/>
          <w:color w:val="2D0A90"/>
          <w:sz w:val="32"/>
          <w:szCs w:val="22"/>
        </w:rPr>
        <w:t>Da domenica spettacoli concerti e ballo liscio.</w:t>
      </w:r>
    </w:p>
    <w:p w:rsidR="007C3C55" w:rsidRPr="007C3C55" w:rsidRDefault="007C3C55" w:rsidP="007C3C55">
      <w:pPr>
        <w:rPr>
          <w:rFonts w:ascii="Verdana" w:hAnsi="Verdana" w:cs="Arial"/>
          <w:color w:val="2D0A90"/>
          <w:sz w:val="32"/>
          <w:szCs w:val="22"/>
        </w:rPr>
      </w:pPr>
      <w:r w:rsidRPr="007C3C55">
        <w:rPr>
          <w:rFonts w:ascii="Verdana" w:hAnsi="Verdana" w:cs="Arial"/>
          <w:color w:val="2D0A90"/>
          <w:sz w:val="32"/>
          <w:szCs w:val="22"/>
        </w:rPr>
        <w:t xml:space="preserve">Fra gli ospiti Jimmy Fontana, Giorgio Conte, </w:t>
      </w:r>
    </w:p>
    <w:p w:rsidR="007C3C55" w:rsidRPr="007C3C55" w:rsidRDefault="007C3C55" w:rsidP="007C3C55">
      <w:pPr>
        <w:rPr>
          <w:rFonts w:ascii="Verdana" w:hAnsi="Verdana" w:cs="Arial"/>
          <w:color w:val="2D0A90"/>
          <w:sz w:val="32"/>
          <w:szCs w:val="22"/>
        </w:rPr>
      </w:pPr>
      <w:r w:rsidRPr="007C3C55">
        <w:rPr>
          <w:rFonts w:ascii="Verdana" w:hAnsi="Verdana" w:cs="Arial"/>
          <w:color w:val="2D0A90"/>
          <w:sz w:val="32"/>
          <w:szCs w:val="22"/>
        </w:rPr>
        <w:t>l’orchestra di Sanremo e i Buio Pesto</w:t>
      </w:r>
    </w:p>
    <w:p w:rsidR="007C3C55" w:rsidRPr="007C3C55" w:rsidRDefault="007C3C55" w:rsidP="007C3C55">
      <w:pPr>
        <w:ind w:firstLine="720"/>
        <w:rPr>
          <w:rFonts w:ascii="Verdana" w:hAnsi="Verdana" w:cs="Arial"/>
          <w:bCs/>
          <w:color w:val="2D0A90"/>
          <w:sz w:val="22"/>
          <w:szCs w:val="22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DIECI ANNI di musica, balli, poesie e concerti festeggiati con dieci serate di alta qualità e di grande prestigio.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19"/>
        </w:rPr>
        <w:t xml:space="preserve">A </w:t>
      </w:r>
      <w:r w:rsidRPr="007C3C55">
        <w:rPr>
          <w:rFonts w:ascii="Verdana" w:hAnsi="Verdana" w:cs="Arial"/>
          <w:color w:val="2D0A90"/>
          <w:sz w:val="22"/>
          <w:szCs w:val="20"/>
        </w:rPr>
        <w:t xml:space="preserve">Palazzo Ducale è stata presentata ieri la manifestazione “Che Estate alla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Pianacci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!”, dove il Consorzio Sportivo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Pianacci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(via della Benedica 14/19 Genova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Prà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) da sempre organizzatore della rassegna, vuole festeggiare il proprio decennale con un’edizione di spettacoli estivi da urlo.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>Si parte domenica prossima (tutti gli spettacoli iniziano alle ore 21) con il complesso musicale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Otava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Band proveniente dall’ucraina. Sabato </w:t>
      </w:r>
      <w:r w:rsidRPr="007C3C55">
        <w:rPr>
          <w:rFonts w:ascii="Verdana" w:hAnsi="Verdana" w:cs="Arial"/>
          <w:color w:val="2D0A90"/>
          <w:sz w:val="22"/>
          <w:szCs w:val="18"/>
        </w:rPr>
        <w:t xml:space="preserve">30 </w:t>
      </w:r>
      <w:r w:rsidRPr="007C3C55">
        <w:rPr>
          <w:rFonts w:ascii="Verdana" w:hAnsi="Verdana" w:cs="Arial"/>
          <w:color w:val="2D0A90"/>
          <w:sz w:val="22"/>
          <w:szCs w:val="20"/>
        </w:rPr>
        <w:t xml:space="preserve">giugno ci sarà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laprima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delle orchestre di liscio che si esibiranno nell’estate del ponente genovese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owero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</w:t>
      </w:r>
      <w:r w:rsidRPr="007C3C55">
        <w:rPr>
          <w:rFonts w:ascii="Verdana" w:hAnsi="Verdana" w:cs="Arial"/>
          <w:color w:val="2D0A90"/>
          <w:sz w:val="22"/>
          <w:szCs w:val="22"/>
        </w:rPr>
        <w:t xml:space="preserve">l’ </w:t>
      </w:r>
      <w:r w:rsidRPr="007C3C55">
        <w:rPr>
          <w:rFonts w:ascii="Verdana" w:hAnsi="Verdana" w:cs="Arial"/>
          <w:color w:val="2D0A90"/>
          <w:sz w:val="22"/>
          <w:szCs w:val="20"/>
        </w:rPr>
        <w:t>orchestra spettacolo di Roberta Salvi, uno dei gruppi più apprezzati in Liguria.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 </w:t>
      </w: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Il successivo </w:t>
      </w:r>
      <w:r w:rsidRPr="007C3C55">
        <w:rPr>
          <w:rFonts w:ascii="Verdana" w:hAnsi="Verdana" w:cs="Arial"/>
          <w:color w:val="2D0A90"/>
          <w:sz w:val="22"/>
          <w:szCs w:val="18"/>
        </w:rPr>
        <w:t xml:space="preserve">7 </w:t>
      </w:r>
      <w:r w:rsidRPr="007C3C55">
        <w:rPr>
          <w:rFonts w:ascii="Verdana" w:hAnsi="Verdana" w:cs="Arial"/>
          <w:color w:val="2D0A90"/>
          <w:sz w:val="22"/>
          <w:szCs w:val="20"/>
        </w:rPr>
        <w:t>luglio sarà il momento di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Cep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,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owero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</w:t>
      </w:r>
      <w:r w:rsidRPr="007C3C55">
        <w:rPr>
          <w:rFonts w:ascii="Verdana" w:hAnsi="Verdana" w:cs="Arial"/>
          <w:color w:val="2D0A90"/>
          <w:sz w:val="22"/>
          <w:szCs w:val="16"/>
        </w:rPr>
        <w:t xml:space="preserve">: </w:t>
      </w:r>
      <w:r w:rsidRPr="007C3C55">
        <w:rPr>
          <w:rFonts w:ascii="Verdana" w:hAnsi="Verdana" w:cs="Arial"/>
          <w:color w:val="2D0A90"/>
          <w:sz w:val="22"/>
          <w:szCs w:val="20"/>
        </w:rPr>
        <w:t>Canzoni E Poesie” .Quest‘anno lo spettacolo sarà affidato a Giorgio Conte che, con il  suo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ConteStorie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” sarà affiancato dai Gnu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Quartet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, gruppo genovese particolarmente attivo nel panorama artistico nazionale.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>Sabato 14 luglio, ritorna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Cep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,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owero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: Cuscus E Pesto”, una serata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gastronomico-musicale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a base di cuscus e di trenette al pesto che vedrà alternarsi sul palco la musica del multietnico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Etnorchestra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”, con il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genovesissimo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Roby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Carletta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Ma la serata “clou” della rassegna estiva sarà quella del 21 luglio con la “festa per il decennale”. La protagonista sarà l’orchestra Sinfonica di Sanremo, con i suoi 52 musicisti, diretti da Roberto Molinelli che, con il </w:t>
      </w:r>
      <w:r w:rsidRPr="007C3C55">
        <w:rPr>
          <w:rFonts w:ascii="Verdana" w:hAnsi="Verdana" w:cs="Arial"/>
          <w:color w:val="2D0A90"/>
          <w:sz w:val="22"/>
          <w:szCs w:val="19"/>
        </w:rPr>
        <w:t>so</w:t>
      </w:r>
      <w:r w:rsidRPr="007C3C55">
        <w:rPr>
          <w:rFonts w:ascii="Verdana" w:hAnsi="Verdana" w:cs="Arial"/>
          <w:color w:val="2D0A90"/>
          <w:sz w:val="22"/>
          <w:szCs w:val="20"/>
        </w:rPr>
        <w:t xml:space="preserve">prano Gabriella Costa, eseguirà un omaggio alla canzone d’autore italiana, con una rivisitazione di famosi brani di Bindi, Dalla, Tenco, Lauzi, De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Andre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>, Modugno, Battisti e Gaber.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Ancora una serata danzante, il 28 luglio con “Festa del ballo delle riviere liguri”, serata danzante con protagonisti il duo musicale “Angela e Gianluca”, nel corso della quale sono previsti due momenti di esibizione. Nel primo con coppie da competizione delle scuole da ballo liguri che fanno capo all’ANMB; nel secondo con il flamenco proposto dalla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Compania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de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baile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flamenco “La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primera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>” in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Mujeres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compas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”.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Ancora ballo liscio il primo sabato di agosto con l’orchestra spettacolo “Laura </w:t>
      </w:r>
      <w:r w:rsidRPr="007C3C55">
        <w:rPr>
          <w:rFonts w:ascii="Verdana" w:hAnsi="Verdana" w:cs="Arial"/>
          <w:color w:val="2D0A90"/>
          <w:sz w:val="22"/>
          <w:szCs w:val="17"/>
        </w:rPr>
        <w:t xml:space="preserve">&amp; </w:t>
      </w:r>
      <w:r w:rsidRPr="007C3C55">
        <w:rPr>
          <w:rFonts w:ascii="Verdana" w:hAnsi="Verdana" w:cs="Arial"/>
          <w:color w:val="2D0A90"/>
          <w:sz w:val="22"/>
          <w:szCs w:val="20"/>
        </w:rPr>
        <w:t xml:space="preserve">Fabrizio”, mentre per la terza volta in 5 anni,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venerdi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10 agosto il tour estivo </w:t>
      </w:r>
      <w:r w:rsidRPr="007C3C55">
        <w:rPr>
          <w:rFonts w:ascii="Verdana" w:hAnsi="Verdana" w:cs="Arial"/>
          <w:color w:val="2D0A90"/>
          <w:sz w:val="22"/>
          <w:szCs w:val="19"/>
        </w:rPr>
        <w:t xml:space="preserve">“O </w:t>
      </w:r>
      <w:r w:rsidRPr="007C3C55">
        <w:rPr>
          <w:rFonts w:ascii="Verdana" w:hAnsi="Verdana" w:cs="Arial"/>
          <w:color w:val="2D0A90"/>
          <w:sz w:val="22"/>
          <w:szCs w:val="20"/>
        </w:rPr>
        <w:t xml:space="preserve">ballo tour </w:t>
      </w:r>
      <w:smartTag w:uri="urn:schemas-microsoft-com:office:smarttags" w:element="metricconverter">
        <w:smartTagPr>
          <w:attr w:name="ProductID" w:val="2007”"/>
        </w:smartTagPr>
        <w:r w:rsidRPr="007C3C55">
          <w:rPr>
            <w:rFonts w:ascii="Verdana" w:hAnsi="Verdana" w:cs="Arial"/>
            <w:color w:val="2D0A90"/>
            <w:sz w:val="22"/>
            <w:szCs w:val="20"/>
          </w:rPr>
          <w:t>2007”</w:t>
        </w:r>
      </w:smartTag>
      <w:r w:rsidRPr="007C3C55">
        <w:rPr>
          <w:rFonts w:ascii="Verdana" w:hAnsi="Verdana" w:cs="Arial"/>
          <w:color w:val="2D0A90"/>
          <w:sz w:val="22"/>
          <w:szCs w:val="20"/>
        </w:rPr>
        <w:t xml:space="preserve"> dei Buio Pesto sarà ospite della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Pianacci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Martedi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14 agosto “Ferragosto al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Cep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” sarà festeggiato da Jimmy Fontana e con il supporto dell’orchestra di Nino Terranova.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>La domenica seguente, il 19, ci sarà lo show veramente adrenalinico “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DiscoInferno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”. L‘omonima band di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discomusic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trascinerà i presenti in una serata tutta da ballare e cantare.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Tutti gli spettacoli sono ad ingresso gratuito e ogni sera ci sarà un momento dedicato alla raccolta fondi a favore del Centro d‘Ascolto della Caritas 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Prà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, dove da anni alcuni volontari si occupano delle persone e delle famiglie più in difficoltà.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Nel corso delle serate, esclusa quella del 21 luglio, nello spazio attiguo al bar del circolo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Pianacci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i più giovani potranno ballare sulle performance dei DJ “diplomati’’ nel primo corso specifico organizzato dall’ Arci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Pianacci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L‘intera rassegna ha il patrocinio del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SecoloXIX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e di </w:t>
      </w:r>
      <w:r w:rsidRPr="007C3C55">
        <w:rPr>
          <w:rFonts w:ascii="Verdana" w:hAnsi="Verdana" w:cs="Arial"/>
          <w:i/>
          <w:iCs/>
          <w:color w:val="2D0A90"/>
          <w:sz w:val="22"/>
          <w:szCs w:val="20"/>
        </w:rPr>
        <w:t xml:space="preserve">Radiol9, </w:t>
      </w:r>
      <w:r w:rsidRPr="007C3C55">
        <w:rPr>
          <w:rFonts w:ascii="Verdana" w:hAnsi="Verdana" w:cs="Arial"/>
          <w:color w:val="2D0A90"/>
          <w:sz w:val="22"/>
          <w:szCs w:val="20"/>
        </w:rPr>
        <w:t xml:space="preserve">oltre che il contributo del comune di Genova, della Fondazione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Cange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, della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Voltri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Terminal Europa (VTE) e di </w:t>
      </w:r>
      <w:proofErr w:type="spellStart"/>
      <w:r w:rsidRPr="007C3C55">
        <w:rPr>
          <w:rFonts w:ascii="Verdana" w:hAnsi="Verdana" w:cs="Arial"/>
          <w:color w:val="2D0A90"/>
          <w:sz w:val="22"/>
          <w:szCs w:val="20"/>
        </w:rPr>
        <w:t>Amiu</w:t>
      </w:r>
      <w:proofErr w:type="spellEnd"/>
      <w:r w:rsidRPr="007C3C55">
        <w:rPr>
          <w:rFonts w:ascii="Verdana" w:hAnsi="Verdana" w:cs="Arial"/>
          <w:color w:val="2D0A90"/>
          <w:sz w:val="22"/>
          <w:szCs w:val="20"/>
        </w:rPr>
        <w:t xml:space="preserve"> Genova S.p.A. 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 xml:space="preserve">Per ulteriori informazioni si può visitare il sito </w:t>
      </w:r>
      <w:hyperlink r:id="rId6" w:history="1">
        <w:r w:rsidRPr="007C3C55">
          <w:rPr>
            <w:rStyle w:val="Collegamentoipertestuale"/>
            <w:rFonts w:ascii="Verdana" w:hAnsi="Verdana" w:cs="Arial"/>
            <w:color w:val="2D0A90"/>
            <w:sz w:val="22"/>
            <w:szCs w:val="20"/>
          </w:rPr>
          <w:t>www.pianacci.it</w:t>
        </w:r>
      </w:hyperlink>
      <w:r w:rsidRPr="007C3C55">
        <w:rPr>
          <w:rFonts w:ascii="Verdana" w:hAnsi="Verdana" w:cs="Arial"/>
          <w:color w:val="2D0A90"/>
          <w:sz w:val="22"/>
          <w:szCs w:val="20"/>
        </w:rPr>
        <w:t>.</w:t>
      </w:r>
    </w:p>
    <w:p w:rsidR="007C3C55" w:rsidRPr="007C3C55" w:rsidRDefault="007C3C55" w:rsidP="007C3C55">
      <w:pPr>
        <w:ind w:firstLine="720"/>
        <w:rPr>
          <w:rFonts w:ascii="Verdana" w:hAnsi="Verdana" w:cs="Arial"/>
          <w:color w:val="2D0A90"/>
          <w:sz w:val="22"/>
          <w:szCs w:val="20"/>
        </w:rPr>
      </w:pPr>
    </w:p>
    <w:p w:rsidR="009A21C1" w:rsidRPr="007C3C55" w:rsidRDefault="007C3C55" w:rsidP="007C3C55">
      <w:pPr>
        <w:rPr>
          <w:rFonts w:ascii="Verdana" w:hAnsi="Verdana"/>
          <w:color w:val="2D0A90"/>
        </w:rPr>
      </w:pPr>
      <w:r w:rsidRPr="007C3C55">
        <w:rPr>
          <w:rFonts w:ascii="Verdana" w:hAnsi="Verdana" w:cs="Arial"/>
          <w:color w:val="2D0A90"/>
          <w:sz w:val="22"/>
          <w:szCs w:val="20"/>
        </w:rPr>
        <w:t>CLAUDIA LUPI</w:t>
      </w:r>
    </w:p>
    <w:sectPr w:rsidR="009A21C1" w:rsidRPr="007C3C5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A4BAB"/>
    <w:rsid w:val="007B77DA"/>
    <w:rsid w:val="007C10DA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anacc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2016-05-30T15:57:00Z</dcterms:created>
  <dcterms:modified xsi:type="dcterms:W3CDTF">2016-05-30T15:57:00Z</dcterms:modified>
</cp:coreProperties>
</file>